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2D" w:rsidRPr="00F42280" w:rsidRDefault="00D0332D" w:rsidP="00D0332D">
      <w:pPr>
        <w:ind w:left="-567"/>
        <w:jc w:val="center"/>
        <w:rPr>
          <w:b/>
          <w:bCs/>
          <w:sz w:val="28"/>
          <w:szCs w:val="28"/>
        </w:rPr>
      </w:pPr>
      <w:r w:rsidRPr="00F42280">
        <w:rPr>
          <w:b/>
          <w:noProof/>
          <w:sz w:val="28"/>
          <w:szCs w:val="28"/>
        </w:rPr>
        <w:drawing>
          <wp:inline distT="0" distB="0" distL="0" distR="0">
            <wp:extent cx="774700" cy="1278890"/>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74700" cy="1278890"/>
                    </a:xfrm>
                    <a:prstGeom prst="rect">
                      <a:avLst/>
                    </a:prstGeom>
                    <a:noFill/>
                    <a:ln w="9525">
                      <a:noFill/>
                      <a:miter lim="800000"/>
                      <a:headEnd/>
                      <a:tailEnd/>
                    </a:ln>
                  </pic:spPr>
                </pic:pic>
              </a:graphicData>
            </a:graphic>
          </wp:inline>
        </w:drawing>
      </w:r>
    </w:p>
    <w:p w:rsidR="00D0332D" w:rsidRPr="00F42280" w:rsidRDefault="00D0332D" w:rsidP="00D0332D">
      <w:pPr>
        <w:ind w:left="-567"/>
        <w:jc w:val="center"/>
        <w:rPr>
          <w:b/>
          <w:bCs/>
          <w:sz w:val="28"/>
          <w:szCs w:val="28"/>
        </w:rPr>
      </w:pPr>
      <w:r w:rsidRPr="00F42280">
        <w:rPr>
          <w:b/>
          <w:bCs/>
          <w:sz w:val="28"/>
          <w:szCs w:val="28"/>
        </w:rPr>
        <w:t>АДМИНИСТРАЦИЯ</w:t>
      </w:r>
    </w:p>
    <w:p w:rsidR="00D0332D" w:rsidRPr="00F42280" w:rsidRDefault="00D0332D" w:rsidP="00D0332D">
      <w:pPr>
        <w:ind w:left="-567"/>
        <w:jc w:val="center"/>
        <w:rPr>
          <w:b/>
          <w:bCs/>
          <w:sz w:val="28"/>
          <w:szCs w:val="28"/>
        </w:rPr>
      </w:pPr>
      <w:r w:rsidRPr="00F42280">
        <w:rPr>
          <w:b/>
          <w:bCs/>
          <w:sz w:val="28"/>
          <w:szCs w:val="28"/>
        </w:rPr>
        <w:t>СЕЛЬСКОГО ПОСЕЛЕНИЯ ВЫСОКОВО</w:t>
      </w:r>
    </w:p>
    <w:p w:rsidR="00D0332D" w:rsidRPr="00F42280" w:rsidRDefault="00D0332D" w:rsidP="00D0332D">
      <w:pPr>
        <w:ind w:left="-567"/>
        <w:jc w:val="center"/>
        <w:rPr>
          <w:b/>
          <w:bCs/>
          <w:sz w:val="28"/>
          <w:szCs w:val="28"/>
        </w:rPr>
      </w:pPr>
      <w:r w:rsidRPr="00F42280">
        <w:rPr>
          <w:b/>
          <w:bCs/>
          <w:sz w:val="28"/>
          <w:szCs w:val="28"/>
        </w:rPr>
        <w:t>РАМЕШКОВСКИЙ РАЙОН</w:t>
      </w:r>
    </w:p>
    <w:p w:rsidR="00D0332D" w:rsidRPr="00F42280" w:rsidRDefault="00D0332D" w:rsidP="00D0332D">
      <w:pPr>
        <w:ind w:left="-567"/>
        <w:jc w:val="center"/>
        <w:rPr>
          <w:b/>
          <w:bCs/>
          <w:sz w:val="28"/>
          <w:szCs w:val="28"/>
        </w:rPr>
      </w:pPr>
      <w:r w:rsidRPr="00F42280">
        <w:rPr>
          <w:b/>
          <w:bCs/>
          <w:sz w:val="28"/>
          <w:szCs w:val="28"/>
        </w:rPr>
        <w:t>ТВЕРСКАЯ ОБЛАСТЬ</w:t>
      </w:r>
    </w:p>
    <w:p w:rsidR="00D0332D" w:rsidRPr="00F42280" w:rsidRDefault="00D0332D" w:rsidP="00D0332D">
      <w:pPr>
        <w:pBdr>
          <w:bottom w:val="single" w:sz="12" w:space="1" w:color="auto"/>
        </w:pBdr>
        <w:ind w:left="-567"/>
        <w:jc w:val="center"/>
        <w:rPr>
          <w:b/>
          <w:sz w:val="28"/>
          <w:szCs w:val="28"/>
        </w:rPr>
      </w:pPr>
    </w:p>
    <w:p w:rsidR="00D0332D" w:rsidRPr="00F42280" w:rsidRDefault="00D0332D" w:rsidP="00D0332D">
      <w:pPr>
        <w:tabs>
          <w:tab w:val="left" w:pos="-284"/>
          <w:tab w:val="left" w:pos="9356"/>
        </w:tabs>
        <w:ind w:left="-284"/>
        <w:jc w:val="center"/>
        <w:rPr>
          <w:b/>
          <w:sz w:val="32"/>
          <w:szCs w:val="32"/>
        </w:rPr>
      </w:pPr>
      <w:r w:rsidRPr="00F42280">
        <w:rPr>
          <w:b/>
          <w:sz w:val="32"/>
          <w:szCs w:val="32"/>
        </w:rPr>
        <w:t>ПОСТАНОВЛЕНИЕ</w:t>
      </w:r>
    </w:p>
    <w:p w:rsidR="00E0658E" w:rsidRPr="00F42280" w:rsidRDefault="00E0658E" w:rsidP="00E0658E">
      <w:pPr>
        <w:jc w:val="center"/>
        <w:rPr>
          <w:b/>
          <w:sz w:val="32"/>
          <w:szCs w:val="32"/>
        </w:rPr>
      </w:pPr>
    </w:p>
    <w:p w:rsidR="007869E7" w:rsidRPr="00F42280" w:rsidRDefault="007869E7" w:rsidP="007869E7">
      <w:pPr>
        <w:ind w:left="-567"/>
      </w:pPr>
    </w:p>
    <w:p w:rsidR="007869E7" w:rsidRPr="00F42280" w:rsidRDefault="000C0122" w:rsidP="007869E7">
      <w:pPr>
        <w:rPr>
          <w:b/>
          <w:sz w:val="28"/>
          <w:szCs w:val="28"/>
        </w:rPr>
      </w:pPr>
      <w:r w:rsidRPr="00F42280">
        <w:rPr>
          <w:b/>
          <w:sz w:val="28"/>
          <w:szCs w:val="28"/>
        </w:rPr>
        <w:t>2</w:t>
      </w:r>
      <w:r w:rsidR="001268E9">
        <w:rPr>
          <w:b/>
          <w:sz w:val="28"/>
          <w:szCs w:val="28"/>
        </w:rPr>
        <w:t>5</w:t>
      </w:r>
      <w:r w:rsidR="00013649" w:rsidRPr="00F42280">
        <w:rPr>
          <w:b/>
          <w:sz w:val="28"/>
          <w:szCs w:val="28"/>
        </w:rPr>
        <w:t>.02.2020</w:t>
      </w:r>
      <w:r w:rsidR="00E0658E" w:rsidRPr="00F42280">
        <w:rPr>
          <w:b/>
          <w:sz w:val="28"/>
          <w:szCs w:val="28"/>
        </w:rPr>
        <w:tab/>
      </w:r>
      <w:r w:rsidR="00202848" w:rsidRPr="00F42280">
        <w:rPr>
          <w:b/>
          <w:sz w:val="28"/>
          <w:szCs w:val="28"/>
        </w:rPr>
        <w:tab/>
      </w:r>
      <w:r w:rsidR="00202848" w:rsidRPr="00F42280">
        <w:rPr>
          <w:b/>
          <w:sz w:val="28"/>
          <w:szCs w:val="28"/>
        </w:rPr>
        <w:tab/>
      </w:r>
      <w:r w:rsidR="00202848" w:rsidRPr="00F42280">
        <w:rPr>
          <w:b/>
          <w:sz w:val="28"/>
          <w:szCs w:val="28"/>
        </w:rPr>
        <w:tab/>
      </w:r>
      <w:r w:rsidR="00202848" w:rsidRPr="00F42280">
        <w:rPr>
          <w:b/>
          <w:sz w:val="28"/>
          <w:szCs w:val="28"/>
        </w:rPr>
        <w:tab/>
      </w:r>
      <w:r w:rsidR="00202848" w:rsidRPr="00F42280">
        <w:rPr>
          <w:b/>
          <w:sz w:val="28"/>
          <w:szCs w:val="28"/>
        </w:rPr>
        <w:tab/>
      </w:r>
      <w:r w:rsidR="00202848" w:rsidRPr="00F42280">
        <w:rPr>
          <w:b/>
          <w:sz w:val="28"/>
          <w:szCs w:val="28"/>
        </w:rPr>
        <w:tab/>
      </w:r>
      <w:r w:rsidR="00202848" w:rsidRPr="00F42280">
        <w:rPr>
          <w:b/>
          <w:sz w:val="28"/>
          <w:szCs w:val="28"/>
        </w:rPr>
        <w:tab/>
      </w:r>
      <w:r w:rsidR="00202848" w:rsidRPr="00F42280">
        <w:rPr>
          <w:b/>
          <w:sz w:val="28"/>
          <w:szCs w:val="28"/>
        </w:rPr>
        <w:tab/>
      </w:r>
      <w:r w:rsidR="00202848" w:rsidRPr="00F42280">
        <w:rPr>
          <w:b/>
          <w:sz w:val="28"/>
          <w:szCs w:val="28"/>
        </w:rPr>
        <w:tab/>
      </w:r>
      <w:r w:rsidR="00202848" w:rsidRPr="00F42280">
        <w:rPr>
          <w:b/>
          <w:sz w:val="28"/>
          <w:szCs w:val="28"/>
        </w:rPr>
        <w:tab/>
      </w:r>
      <w:r w:rsidR="007869E7" w:rsidRPr="00F42280">
        <w:rPr>
          <w:b/>
          <w:sz w:val="28"/>
          <w:szCs w:val="28"/>
        </w:rPr>
        <w:t xml:space="preserve">№ </w:t>
      </w:r>
      <w:r w:rsidR="001268E9">
        <w:rPr>
          <w:b/>
          <w:sz w:val="28"/>
          <w:szCs w:val="28"/>
        </w:rPr>
        <w:t>1</w:t>
      </w:r>
      <w:r w:rsidR="008B2A8F">
        <w:rPr>
          <w:b/>
          <w:sz w:val="28"/>
          <w:szCs w:val="28"/>
        </w:rPr>
        <w:t>9</w:t>
      </w:r>
    </w:p>
    <w:p w:rsidR="0004065D" w:rsidRPr="00F42280" w:rsidRDefault="0004065D" w:rsidP="00202848">
      <w:pPr>
        <w:rPr>
          <w:b/>
          <w:sz w:val="28"/>
          <w:szCs w:val="28"/>
        </w:rPr>
      </w:pPr>
    </w:p>
    <w:p w:rsidR="008B2A8F" w:rsidRDefault="00013649" w:rsidP="007869E7">
      <w:pPr>
        <w:rPr>
          <w:b/>
          <w:sz w:val="28"/>
          <w:szCs w:val="28"/>
        </w:rPr>
      </w:pPr>
      <w:r w:rsidRPr="00F42280">
        <w:rPr>
          <w:b/>
          <w:sz w:val="28"/>
          <w:szCs w:val="28"/>
        </w:rPr>
        <w:t xml:space="preserve">О внесении изменений в </w:t>
      </w:r>
      <w:r w:rsidR="008B2A8F">
        <w:rPr>
          <w:b/>
          <w:sz w:val="28"/>
          <w:szCs w:val="28"/>
        </w:rPr>
        <w:t>Приложение №6</w:t>
      </w:r>
    </w:p>
    <w:p w:rsidR="008B2A8F" w:rsidRDefault="00013649" w:rsidP="00B435EA">
      <w:pPr>
        <w:rPr>
          <w:b/>
          <w:sz w:val="28"/>
          <w:szCs w:val="28"/>
        </w:rPr>
      </w:pPr>
      <w:r w:rsidRPr="00F42280">
        <w:rPr>
          <w:b/>
          <w:sz w:val="28"/>
          <w:szCs w:val="28"/>
        </w:rPr>
        <w:t>постановлени</w:t>
      </w:r>
      <w:r w:rsidR="008B2A8F">
        <w:rPr>
          <w:b/>
          <w:sz w:val="28"/>
          <w:szCs w:val="28"/>
        </w:rPr>
        <w:t>я</w:t>
      </w:r>
      <w:r w:rsidRPr="00F42280">
        <w:rPr>
          <w:b/>
          <w:sz w:val="28"/>
          <w:szCs w:val="28"/>
        </w:rPr>
        <w:t xml:space="preserve"> администрации </w:t>
      </w:r>
    </w:p>
    <w:p w:rsidR="000C0122" w:rsidRPr="00F42280" w:rsidRDefault="00013649" w:rsidP="00B435EA">
      <w:pPr>
        <w:rPr>
          <w:b/>
          <w:sz w:val="28"/>
          <w:szCs w:val="28"/>
        </w:rPr>
      </w:pPr>
      <w:r w:rsidRPr="00F42280">
        <w:rPr>
          <w:b/>
          <w:sz w:val="28"/>
          <w:szCs w:val="28"/>
        </w:rPr>
        <w:t>сельского поселения Высоково №</w:t>
      </w:r>
      <w:r w:rsidR="008B2A8F">
        <w:rPr>
          <w:b/>
          <w:sz w:val="28"/>
          <w:szCs w:val="28"/>
        </w:rPr>
        <w:t>22</w:t>
      </w:r>
      <w:r w:rsidRPr="00F42280">
        <w:rPr>
          <w:b/>
          <w:sz w:val="28"/>
          <w:szCs w:val="28"/>
        </w:rPr>
        <w:t xml:space="preserve"> от </w:t>
      </w:r>
      <w:r w:rsidR="008B2A8F">
        <w:rPr>
          <w:b/>
          <w:sz w:val="28"/>
          <w:szCs w:val="28"/>
        </w:rPr>
        <w:t>18.02.2013 года</w:t>
      </w:r>
      <w:r w:rsidR="000C0122" w:rsidRPr="00F42280">
        <w:rPr>
          <w:b/>
          <w:sz w:val="28"/>
          <w:szCs w:val="28"/>
        </w:rPr>
        <w:t xml:space="preserve"> </w:t>
      </w:r>
    </w:p>
    <w:p w:rsidR="008B2A8F" w:rsidRPr="008B2A8F" w:rsidRDefault="008B2A8F" w:rsidP="008B2A8F">
      <w:pPr>
        <w:rPr>
          <w:b/>
          <w:sz w:val="28"/>
          <w:szCs w:val="28"/>
        </w:rPr>
      </w:pPr>
      <w:r>
        <w:rPr>
          <w:b/>
          <w:sz w:val="28"/>
          <w:szCs w:val="28"/>
        </w:rPr>
        <w:t>«</w:t>
      </w:r>
      <w:r w:rsidRPr="008B2A8F">
        <w:rPr>
          <w:b/>
          <w:sz w:val="28"/>
          <w:szCs w:val="28"/>
        </w:rPr>
        <w:t>Об утверждении Административных регламентов</w:t>
      </w:r>
    </w:p>
    <w:p w:rsidR="008B2A8F" w:rsidRPr="008B2A8F" w:rsidRDefault="008B2A8F" w:rsidP="008B2A8F">
      <w:pPr>
        <w:rPr>
          <w:b/>
          <w:sz w:val="28"/>
          <w:szCs w:val="28"/>
        </w:rPr>
      </w:pPr>
      <w:r w:rsidRPr="008B2A8F">
        <w:rPr>
          <w:b/>
          <w:sz w:val="28"/>
          <w:szCs w:val="28"/>
        </w:rPr>
        <w:t>по предоставлению муниципальных услуг</w:t>
      </w:r>
      <w:r>
        <w:rPr>
          <w:b/>
          <w:sz w:val="28"/>
          <w:szCs w:val="28"/>
        </w:rPr>
        <w:t>»</w:t>
      </w:r>
    </w:p>
    <w:p w:rsidR="00B435EA" w:rsidRPr="00F42280" w:rsidRDefault="00B435EA" w:rsidP="008B2A8F">
      <w:pPr>
        <w:rPr>
          <w:b/>
          <w:sz w:val="28"/>
          <w:szCs w:val="28"/>
        </w:rPr>
      </w:pPr>
      <w:r w:rsidRPr="00F42280">
        <w:rPr>
          <w:b/>
          <w:sz w:val="28"/>
          <w:szCs w:val="28"/>
        </w:rPr>
        <w:t>в ред</w:t>
      </w:r>
      <w:r w:rsidR="000C0122" w:rsidRPr="00F42280">
        <w:rPr>
          <w:b/>
          <w:sz w:val="28"/>
          <w:szCs w:val="28"/>
        </w:rPr>
        <w:t>акции постановлени</w:t>
      </w:r>
      <w:r w:rsidR="008B2A8F">
        <w:rPr>
          <w:b/>
          <w:sz w:val="28"/>
          <w:szCs w:val="28"/>
        </w:rPr>
        <w:t>й</w:t>
      </w:r>
      <w:r w:rsidR="000C0122" w:rsidRPr="00F42280">
        <w:rPr>
          <w:b/>
          <w:sz w:val="28"/>
          <w:szCs w:val="28"/>
        </w:rPr>
        <w:t xml:space="preserve"> №</w:t>
      </w:r>
      <w:r w:rsidR="008B2A8F">
        <w:rPr>
          <w:b/>
          <w:sz w:val="28"/>
          <w:szCs w:val="28"/>
        </w:rPr>
        <w:t>88</w:t>
      </w:r>
      <w:r w:rsidR="000C0122" w:rsidRPr="00F42280">
        <w:rPr>
          <w:b/>
          <w:sz w:val="28"/>
          <w:szCs w:val="28"/>
        </w:rPr>
        <w:t xml:space="preserve"> от 10.06.2016</w:t>
      </w:r>
      <w:r w:rsidR="008B2A8F">
        <w:rPr>
          <w:b/>
          <w:sz w:val="28"/>
          <w:szCs w:val="28"/>
        </w:rPr>
        <w:t>, №127 от 01.10.2016</w:t>
      </w:r>
    </w:p>
    <w:p w:rsidR="00B73817" w:rsidRPr="00F42280" w:rsidRDefault="00B73817" w:rsidP="007869E7">
      <w:pPr>
        <w:rPr>
          <w:b/>
          <w:sz w:val="28"/>
          <w:szCs w:val="28"/>
          <w:shd w:val="clear" w:color="auto" w:fill="FFFFFF"/>
        </w:rPr>
      </w:pPr>
    </w:p>
    <w:p w:rsidR="00B73817" w:rsidRPr="00F42280" w:rsidRDefault="00B73817" w:rsidP="00B73817">
      <w:pPr>
        <w:pStyle w:val="a8"/>
        <w:ind w:firstLine="567"/>
        <w:jc w:val="both"/>
        <w:rPr>
          <w:szCs w:val="28"/>
        </w:rPr>
      </w:pPr>
      <w:r w:rsidRPr="00F42280">
        <w:rPr>
          <w:szCs w:val="28"/>
        </w:rPr>
        <w:t>В соответствии с Федеральным закон</w:t>
      </w:r>
      <w:r w:rsidR="00B435EA" w:rsidRPr="00F42280">
        <w:rPr>
          <w:szCs w:val="28"/>
        </w:rPr>
        <w:t>ом</w:t>
      </w:r>
      <w:r w:rsidRPr="00F42280">
        <w:rPr>
          <w:szCs w:val="28"/>
        </w:rPr>
        <w:t xml:space="preserve"> от </w:t>
      </w:r>
      <w:r w:rsidR="00B435EA" w:rsidRPr="00F42280">
        <w:rPr>
          <w:szCs w:val="28"/>
        </w:rPr>
        <w:t>27.07.2010 №210</w:t>
      </w:r>
      <w:r w:rsidRPr="00F42280">
        <w:rPr>
          <w:szCs w:val="28"/>
        </w:rPr>
        <w:t xml:space="preserve">-ФЗ «Об </w:t>
      </w:r>
      <w:r w:rsidR="00B435EA" w:rsidRPr="00F42280">
        <w:rPr>
          <w:szCs w:val="28"/>
        </w:rPr>
        <w:t>организации предоставления государственных и муниципальных услуг»</w:t>
      </w:r>
      <w:r w:rsidRPr="00F42280">
        <w:rPr>
          <w:szCs w:val="28"/>
        </w:rPr>
        <w:t xml:space="preserve">, </w:t>
      </w:r>
      <w:r w:rsidR="00B435EA" w:rsidRPr="00F42280">
        <w:rPr>
          <w:szCs w:val="28"/>
        </w:rPr>
        <w:t xml:space="preserve">руководствуясь </w:t>
      </w:r>
      <w:r w:rsidRPr="00F42280">
        <w:rPr>
          <w:szCs w:val="28"/>
        </w:rPr>
        <w:t xml:space="preserve">Уставом </w:t>
      </w:r>
      <w:r w:rsidR="00B435EA" w:rsidRPr="00F42280">
        <w:rPr>
          <w:szCs w:val="28"/>
        </w:rPr>
        <w:t xml:space="preserve">сельского поселения Высоково </w:t>
      </w:r>
      <w:proofErr w:type="spellStart"/>
      <w:r w:rsidR="00B435EA" w:rsidRPr="00F42280">
        <w:rPr>
          <w:szCs w:val="28"/>
        </w:rPr>
        <w:t>Рамешковского</w:t>
      </w:r>
      <w:proofErr w:type="spellEnd"/>
      <w:r w:rsidR="00B435EA" w:rsidRPr="00F42280">
        <w:rPr>
          <w:szCs w:val="28"/>
        </w:rPr>
        <w:t xml:space="preserve"> района </w:t>
      </w:r>
      <w:r w:rsidRPr="00F42280">
        <w:rPr>
          <w:szCs w:val="28"/>
        </w:rPr>
        <w:t>Тверской области</w:t>
      </w:r>
      <w:r w:rsidR="000C0122" w:rsidRPr="00F42280">
        <w:rPr>
          <w:szCs w:val="28"/>
        </w:rPr>
        <w:t>,</w:t>
      </w:r>
      <w:r w:rsidR="000C0122" w:rsidRPr="00F42280">
        <w:t xml:space="preserve"> протестом Тверского межрайонного природоохранного прокурора от 14.02.2020 №02-05-2020/3</w:t>
      </w:r>
      <w:r w:rsidRPr="00F42280">
        <w:rPr>
          <w:szCs w:val="28"/>
        </w:rPr>
        <w:t>.</w:t>
      </w:r>
    </w:p>
    <w:p w:rsidR="007869E7" w:rsidRPr="00F42280" w:rsidRDefault="007869E7" w:rsidP="007869E7">
      <w:pPr>
        <w:rPr>
          <w:b/>
          <w:sz w:val="28"/>
          <w:szCs w:val="28"/>
        </w:rPr>
      </w:pPr>
    </w:p>
    <w:p w:rsidR="00F42280" w:rsidRPr="00F42280" w:rsidRDefault="00F42280" w:rsidP="00F42280">
      <w:pPr>
        <w:pStyle w:val="4"/>
        <w:numPr>
          <w:ilvl w:val="0"/>
          <w:numId w:val="3"/>
        </w:numPr>
        <w:spacing w:before="0" w:after="0" w:line="240" w:lineRule="auto"/>
        <w:ind w:left="567" w:hanging="567"/>
        <w:rPr>
          <w:rFonts w:ascii="Times New Roman" w:hAnsi="Times New Roman" w:cs="Times New Roman"/>
          <w:sz w:val="28"/>
          <w:szCs w:val="28"/>
        </w:rPr>
      </w:pPr>
      <w:bookmarkStart w:id="0" w:name="_GoBack"/>
      <w:bookmarkEnd w:id="0"/>
      <w:r w:rsidRPr="00F42280">
        <w:rPr>
          <w:rFonts w:ascii="Times New Roman" w:hAnsi="Times New Roman" w:cs="Times New Roman"/>
          <w:sz w:val="28"/>
          <w:szCs w:val="28"/>
        </w:rPr>
        <w:t>Протест Тверского межрайонного природоохранного прокурора от 14.02.2020 №02-05-2020/3 удовлетворить</w:t>
      </w:r>
    </w:p>
    <w:p w:rsidR="00843ECD" w:rsidRPr="00843ECD" w:rsidRDefault="00843ECD" w:rsidP="00843ECD">
      <w:pPr>
        <w:pStyle w:val="a4"/>
        <w:numPr>
          <w:ilvl w:val="0"/>
          <w:numId w:val="3"/>
        </w:numPr>
        <w:ind w:left="0" w:firstLine="0"/>
        <w:jc w:val="both"/>
        <w:rPr>
          <w:sz w:val="28"/>
          <w:szCs w:val="28"/>
        </w:rPr>
      </w:pPr>
      <w:r w:rsidRPr="00843ECD">
        <w:rPr>
          <w:sz w:val="28"/>
          <w:szCs w:val="28"/>
        </w:rPr>
        <w:t xml:space="preserve">Внести в Приложение №6 постановления администрации сельского поселения Высоково №22 от 18.02.2013 года «Об утверждении </w:t>
      </w:r>
      <w:r w:rsidRPr="00843ECD">
        <w:rPr>
          <w:sz w:val="28"/>
          <w:szCs w:val="28"/>
        </w:rPr>
        <w:t>Административных регламентов</w:t>
      </w:r>
      <w:r w:rsidRPr="00843ECD">
        <w:rPr>
          <w:sz w:val="28"/>
          <w:szCs w:val="28"/>
        </w:rPr>
        <w:t xml:space="preserve"> </w:t>
      </w:r>
      <w:r w:rsidRPr="00843ECD">
        <w:rPr>
          <w:sz w:val="28"/>
          <w:szCs w:val="28"/>
        </w:rPr>
        <w:t>по предоставлению муниципальных услуг</w:t>
      </w:r>
      <w:r w:rsidRPr="00843ECD">
        <w:rPr>
          <w:sz w:val="28"/>
          <w:szCs w:val="28"/>
        </w:rPr>
        <w:t>» следующие изменения:</w:t>
      </w:r>
    </w:p>
    <w:p w:rsidR="00F42280" w:rsidRDefault="00F42280" w:rsidP="00843ECD">
      <w:pPr>
        <w:pStyle w:val="4"/>
        <w:spacing w:before="0" w:after="0" w:line="240" w:lineRule="auto"/>
        <w:ind w:left="567" w:firstLine="0"/>
        <w:rPr>
          <w:rFonts w:ascii="Times New Roman" w:hAnsi="Times New Roman" w:cs="Times New Roman"/>
          <w:sz w:val="28"/>
          <w:szCs w:val="28"/>
        </w:rPr>
      </w:pPr>
    </w:p>
    <w:p w:rsidR="001C1006" w:rsidRPr="00F42280" w:rsidRDefault="001C1006" w:rsidP="00F42280">
      <w:pPr>
        <w:pStyle w:val="4"/>
        <w:numPr>
          <w:ilvl w:val="1"/>
          <w:numId w:val="3"/>
        </w:numPr>
        <w:spacing w:before="0" w:after="0" w:line="240" w:lineRule="auto"/>
        <w:ind w:left="567" w:hanging="578"/>
        <w:rPr>
          <w:rFonts w:ascii="Times New Roman" w:hAnsi="Times New Roman" w:cs="Times New Roman"/>
          <w:sz w:val="28"/>
          <w:szCs w:val="28"/>
        </w:rPr>
      </w:pPr>
      <w:r w:rsidRPr="00F42280">
        <w:rPr>
          <w:rFonts w:ascii="Times New Roman" w:hAnsi="Times New Roman" w:cs="Times New Roman"/>
          <w:sz w:val="28"/>
          <w:szCs w:val="28"/>
        </w:rPr>
        <w:t>Административн</w:t>
      </w:r>
      <w:r w:rsidR="00843ECD">
        <w:rPr>
          <w:rFonts w:ascii="Times New Roman" w:hAnsi="Times New Roman" w:cs="Times New Roman"/>
          <w:sz w:val="28"/>
          <w:szCs w:val="28"/>
        </w:rPr>
        <w:t>ый регламент</w:t>
      </w:r>
      <w:r w:rsidRPr="00F42280">
        <w:rPr>
          <w:rFonts w:ascii="Times New Roman" w:hAnsi="Times New Roman" w:cs="Times New Roman"/>
          <w:sz w:val="28"/>
          <w:szCs w:val="28"/>
        </w:rPr>
        <w:t xml:space="preserve"> дополнить п.2.</w:t>
      </w:r>
      <w:r w:rsidR="00843ECD">
        <w:rPr>
          <w:rFonts w:ascii="Times New Roman" w:hAnsi="Times New Roman" w:cs="Times New Roman"/>
          <w:sz w:val="28"/>
          <w:szCs w:val="28"/>
        </w:rPr>
        <w:t>7</w:t>
      </w:r>
      <w:r w:rsidRPr="00F42280">
        <w:rPr>
          <w:rFonts w:ascii="Times New Roman" w:hAnsi="Times New Roman" w:cs="Times New Roman"/>
          <w:sz w:val="28"/>
          <w:szCs w:val="28"/>
        </w:rPr>
        <w:t>.</w:t>
      </w:r>
    </w:p>
    <w:p w:rsidR="001C1006" w:rsidRPr="00F42280" w:rsidRDefault="001C1006" w:rsidP="001C1006">
      <w:pPr>
        <w:pStyle w:val="4"/>
        <w:spacing w:before="0" w:after="0" w:line="240" w:lineRule="auto"/>
        <w:ind w:firstLine="567"/>
        <w:rPr>
          <w:rFonts w:ascii="Times New Roman" w:eastAsia="Times New Roman" w:hAnsi="Times New Roman" w:cs="Times New Roman"/>
          <w:sz w:val="28"/>
          <w:szCs w:val="28"/>
          <w:lang w:eastAsia="ru-RU"/>
        </w:rPr>
      </w:pPr>
      <w:r w:rsidRPr="00F42280">
        <w:rPr>
          <w:rFonts w:ascii="Times New Roman" w:hAnsi="Times New Roman" w:cs="Times New Roman"/>
          <w:sz w:val="28"/>
          <w:szCs w:val="28"/>
        </w:rPr>
        <w:t xml:space="preserve"> «</w:t>
      </w:r>
      <w:r w:rsidRPr="00F42280">
        <w:rPr>
          <w:rFonts w:ascii="Times New Roman" w:eastAsia="Times New Roman" w:hAnsi="Times New Roman" w:cs="Times New Roman"/>
          <w:sz w:val="28"/>
          <w:szCs w:val="28"/>
          <w:lang w:eastAsia="ru-RU"/>
        </w:rPr>
        <w:t>Орган, предоставляющий муниципальную услугу не вправе требовать от заявителя:</w:t>
      </w:r>
    </w:p>
    <w:p w:rsidR="001C1006" w:rsidRPr="00F42280" w:rsidRDefault="001C1006" w:rsidP="001C1006">
      <w:pPr>
        <w:ind w:firstLine="539"/>
        <w:jc w:val="both"/>
        <w:rPr>
          <w:sz w:val="28"/>
          <w:szCs w:val="28"/>
        </w:rPr>
      </w:pPr>
      <w:r w:rsidRPr="00F42280">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C1006" w:rsidRPr="00F42280" w:rsidRDefault="001C1006" w:rsidP="001C1006">
      <w:pPr>
        <w:ind w:firstLine="567"/>
        <w:jc w:val="both"/>
        <w:rPr>
          <w:sz w:val="28"/>
          <w:szCs w:val="28"/>
        </w:rPr>
      </w:pPr>
      <w:proofErr w:type="gramStart"/>
      <w:r w:rsidRPr="00F42280">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w:t>
      </w:r>
      <w:r w:rsidRPr="00F42280">
        <w:rPr>
          <w:sz w:val="28"/>
          <w:szCs w:val="28"/>
        </w:rPr>
        <w:lastRenderedPageBreak/>
        <w:t xml:space="preserve">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F42280">
          <w:rPr>
            <w:sz w:val="28"/>
            <w:szCs w:val="28"/>
          </w:rPr>
          <w:t>частью 1 статьи 1</w:t>
        </w:r>
      </w:hyperlink>
      <w:r w:rsidRPr="00F42280">
        <w:rPr>
          <w:sz w:val="28"/>
          <w:szCs w:val="28"/>
        </w:rPr>
        <w:t xml:space="preserve"> настоящего Федерального закона государственных и муниципальных услуг</w:t>
      </w:r>
      <w:proofErr w:type="gramEnd"/>
      <w:r w:rsidRPr="00F42280">
        <w:rPr>
          <w:sz w:val="28"/>
          <w:szCs w:val="28"/>
        </w:rPr>
        <w:t xml:space="preserve">, </w:t>
      </w:r>
      <w:proofErr w:type="gramStart"/>
      <w:r w:rsidRPr="00F42280">
        <w:rPr>
          <w:sz w:val="28"/>
          <w:szCs w:val="28"/>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anchor="dst43" w:history="1">
        <w:r w:rsidRPr="00F42280">
          <w:rPr>
            <w:sz w:val="28"/>
            <w:szCs w:val="28"/>
          </w:rPr>
          <w:t>частью 6</w:t>
        </w:r>
      </w:hyperlink>
      <w:r w:rsidRPr="00F42280">
        <w:rPr>
          <w:sz w:val="28"/>
          <w:szCs w:val="28"/>
        </w:rPr>
        <w:t xml:space="preserve"> настоящей статьи перечень документов.</w:t>
      </w:r>
      <w:proofErr w:type="gramEnd"/>
      <w:r w:rsidRPr="00F42280">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C1006" w:rsidRPr="00F42280" w:rsidRDefault="001C1006" w:rsidP="001C1006">
      <w:pPr>
        <w:ind w:firstLine="540"/>
        <w:jc w:val="both"/>
        <w:rPr>
          <w:sz w:val="28"/>
          <w:szCs w:val="28"/>
        </w:rPr>
      </w:pPr>
      <w:proofErr w:type="gramStart"/>
      <w:r w:rsidRPr="00F42280">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F42280">
          <w:rPr>
            <w:sz w:val="28"/>
            <w:szCs w:val="28"/>
          </w:rPr>
          <w:t>части 1 статьи 9</w:t>
        </w:r>
      </w:hyperlink>
      <w:r w:rsidRPr="00F42280">
        <w:rPr>
          <w:sz w:val="28"/>
          <w:szCs w:val="28"/>
        </w:rPr>
        <w:t xml:space="preserve"> настоящего Федерального закона;</w:t>
      </w:r>
      <w:proofErr w:type="gramEnd"/>
    </w:p>
    <w:p w:rsidR="001C1006" w:rsidRPr="00F42280" w:rsidRDefault="001C1006" w:rsidP="001C1006">
      <w:pPr>
        <w:ind w:firstLine="540"/>
        <w:jc w:val="both"/>
        <w:rPr>
          <w:sz w:val="28"/>
          <w:szCs w:val="28"/>
        </w:rPr>
      </w:pPr>
      <w:r w:rsidRPr="00F42280">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C1006" w:rsidRPr="00F42280" w:rsidRDefault="001C1006" w:rsidP="001C1006">
      <w:pPr>
        <w:ind w:firstLine="540"/>
        <w:jc w:val="both"/>
        <w:rPr>
          <w:sz w:val="28"/>
          <w:szCs w:val="28"/>
        </w:rPr>
      </w:pPr>
      <w:r w:rsidRPr="00F42280">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C1006" w:rsidRPr="00F42280" w:rsidRDefault="001C1006" w:rsidP="001C1006">
      <w:pPr>
        <w:ind w:firstLine="540"/>
        <w:jc w:val="both"/>
        <w:rPr>
          <w:sz w:val="28"/>
          <w:szCs w:val="28"/>
        </w:rPr>
      </w:pPr>
      <w:r w:rsidRPr="00F42280">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C1006" w:rsidRPr="00F42280" w:rsidRDefault="001C1006" w:rsidP="001C1006">
      <w:pPr>
        <w:ind w:firstLine="540"/>
        <w:jc w:val="both"/>
        <w:rPr>
          <w:sz w:val="28"/>
          <w:szCs w:val="28"/>
        </w:rPr>
      </w:pPr>
      <w:r w:rsidRPr="00F4228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C1006" w:rsidRPr="00F42280" w:rsidRDefault="001C1006" w:rsidP="001C1006">
      <w:pPr>
        <w:ind w:firstLine="540"/>
        <w:jc w:val="both"/>
        <w:rPr>
          <w:sz w:val="28"/>
          <w:szCs w:val="28"/>
        </w:rPr>
      </w:pPr>
      <w:proofErr w:type="gramStart"/>
      <w:r w:rsidRPr="00F42280">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sidRPr="00F42280">
          <w:rPr>
            <w:sz w:val="28"/>
            <w:szCs w:val="28"/>
          </w:rPr>
          <w:t>частью 1.1 статьи 16</w:t>
        </w:r>
      </w:hyperlink>
      <w:r w:rsidRPr="00F42280">
        <w:rPr>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F42280">
        <w:rPr>
          <w:sz w:val="28"/>
          <w:szCs w:val="28"/>
        </w:rPr>
        <w:t xml:space="preserve"> </w:t>
      </w:r>
      <w:proofErr w:type="gramStart"/>
      <w:r w:rsidRPr="00F42280">
        <w:rPr>
          <w:sz w:val="28"/>
          <w:szCs w:val="28"/>
        </w:rPr>
        <w:lastRenderedPageBreak/>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dst100352" w:history="1">
        <w:r w:rsidRPr="00F42280">
          <w:rPr>
            <w:sz w:val="28"/>
            <w:szCs w:val="28"/>
          </w:rPr>
          <w:t>частью 1.1 статьи 16</w:t>
        </w:r>
      </w:hyperlink>
      <w:r w:rsidRPr="00F42280">
        <w:rPr>
          <w:sz w:val="28"/>
          <w:szCs w:val="28"/>
        </w:rPr>
        <w:t xml:space="preserve"> настоящего Федерального закона, уведомляется заявитель, а также приносятся извинения за доставленные неудобства».</w:t>
      </w:r>
      <w:proofErr w:type="gramEnd"/>
    </w:p>
    <w:p w:rsidR="001C1006" w:rsidRPr="00F42280" w:rsidRDefault="001C1006" w:rsidP="001C1006">
      <w:pPr>
        <w:ind w:firstLine="540"/>
        <w:jc w:val="both"/>
        <w:rPr>
          <w:sz w:val="28"/>
          <w:szCs w:val="28"/>
        </w:rPr>
      </w:pPr>
    </w:p>
    <w:p w:rsidR="001C1006" w:rsidRPr="00F42280" w:rsidRDefault="001C1006" w:rsidP="00F42280">
      <w:pPr>
        <w:pStyle w:val="4"/>
        <w:numPr>
          <w:ilvl w:val="1"/>
          <w:numId w:val="3"/>
        </w:numPr>
        <w:spacing w:before="0" w:after="0" w:line="240" w:lineRule="auto"/>
        <w:ind w:left="709"/>
        <w:rPr>
          <w:rFonts w:ascii="Times New Roman" w:hAnsi="Times New Roman" w:cs="Times New Roman"/>
          <w:sz w:val="28"/>
          <w:szCs w:val="28"/>
        </w:rPr>
      </w:pPr>
      <w:r w:rsidRPr="00F42280">
        <w:rPr>
          <w:rFonts w:ascii="Times New Roman" w:hAnsi="Times New Roman" w:cs="Times New Roman"/>
          <w:sz w:val="28"/>
          <w:szCs w:val="28"/>
        </w:rPr>
        <w:t xml:space="preserve">Раздел </w:t>
      </w:r>
      <w:r w:rsidR="00843ECD">
        <w:rPr>
          <w:rFonts w:ascii="Times New Roman" w:hAnsi="Times New Roman" w:cs="Times New Roman"/>
          <w:sz w:val="28"/>
          <w:szCs w:val="28"/>
        </w:rPr>
        <w:t>6</w:t>
      </w:r>
      <w:r w:rsidRPr="00F42280">
        <w:rPr>
          <w:rFonts w:ascii="Times New Roman" w:hAnsi="Times New Roman" w:cs="Times New Roman"/>
          <w:sz w:val="28"/>
          <w:szCs w:val="28"/>
        </w:rPr>
        <w:t xml:space="preserve"> Административного регламента изложить в новой редакции:</w:t>
      </w:r>
    </w:p>
    <w:p w:rsidR="001C1006" w:rsidRPr="00F42280" w:rsidRDefault="001C1006" w:rsidP="001C1006">
      <w:pPr>
        <w:pStyle w:val="4"/>
        <w:spacing w:before="0" w:after="0" w:line="240" w:lineRule="auto"/>
        <w:ind w:left="927" w:firstLine="0"/>
        <w:rPr>
          <w:rFonts w:ascii="Times New Roman" w:hAnsi="Times New Roman" w:cs="Times New Roman"/>
          <w:sz w:val="28"/>
          <w:szCs w:val="28"/>
        </w:rPr>
      </w:pPr>
    </w:p>
    <w:p w:rsidR="001C1006" w:rsidRPr="00F42280" w:rsidRDefault="001C1006" w:rsidP="001C1006">
      <w:pPr>
        <w:ind w:firstLine="567"/>
        <w:jc w:val="center"/>
        <w:rPr>
          <w:sz w:val="28"/>
          <w:szCs w:val="28"/>
        </w:rPr>
      </w:pPr>
      <w:r w:rsidRPr="00F42280">
        <w:rPr>
          <w:sz w:val="28"/>
          <w:szCs w:val="28"/>
        </w:rPr>
        <w:t>«</w:t>
      </w:r>
      <w:r w:rsidR="00C60870">
        <w:rPr>
          <w:sz w:val="28"/>
          <w:szCs w:val="28"/>
        </w:rPr>
        <w:t>6</w:t>
      </w:r>
      <w:r w:rsidRPr="00F42280">
        <w:rPr>
          <w:sz w:val="28"/>
          <w:szCs w:val="28"/>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1C1006" w:rsidRPr="00F42280" w:rsidRDefault="00C60870" w:rsidP="001C1006">
      <w:pPr>
        <w:ind w:firstLine="567"/>
        <w:jc w:val="both"/>
        <w:rPr>
          <w:sz w:val="28"/>
          <w:szCs w:val="28"/>
        </w:rPr>
      </w:pPr>
      <w:r>
        <w:rPr>
          <w:sz w:val="28"/>
          <w:szCs w:val="28"/>
        </w:rPr>
        <w:t>6</w:t>
      </w:r>
      <w:r w:rsidR="001C1006" w:rsidRPr="00F42280">
        <w:rPr>
          <w:sz w:val="28"/>
          <w:szCs w:val="28"/>
        </w:rPr>
        <w:t>.1. Решения или действия (бездействие) должностных лиц отдела, принятые или осуществленные в ходе предоставления муниципальной услуги, могут быть обжалованы в досудебном (внесудебном) порядке путем подачи жалобы.</w:t>
      </w:r>
    </w:p>
    <w:p w:rsidR="001C1006" w:rsidRPr="00F42280" w:rsidRDefault="00C60870" w:rsidP="001C1006">
      <w:pPr>
        <w:ind w:firstLine="567"/>
        <w:jc w:val="both"/>
        <w:rPr>
          <w:sz w:val="28"/>
          <w:szCs w:val="28"/>
        </w:rPr>
      </w:pPr>
      <w:r>
        <w:rPr>
          <w:sz w:val="28"/>
          <w:szCs w:val="28"/>
        </w:rPr>
        <w:t>6</w:t>
      </w:r>
      <w:r w:rsidR="001C1006" w:rsidRPr="00F42280">
        <w:rPr>
          <w:sz w:val="28"/>
          <w:szCs w:val="28"/>
        </w:rPr>
        <w:t xml:space="preserve">.2. Заявитель имеет право обратиться с жалобой в случае нарушения стандарта предоставления Услуги, нарушения установленного порядка предоставления муниципальной услуги, включая: </w:t>
      </w:r>
    </w:p>
    <w:p w:rsidR="00B73817" w:rsidRPr="00F42280" w:rsidRDefault="00B73817" w:rsidP="00B73817">
      <w:pPr>
        <w:ind w:firstLine="567"/>
        <w:jc w:val="both"/>
        <w:rPr>
          <w:sz w:val="28"/>
          <w:szCs w:val="28"/>
        </w:rPr>
      </w:pPr>
      <w:r w:rsidRPr="00F42280">
        <w:rPr>
          <w:sz w:val="28"/>
          <w:szCs w:val="28"/>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B73817" w:rsidRPr="00F42280" w:rsidRDefault="00B73817" w:rsidP="00B73817">
      <w:pPr>
        <w:ind w:firstLine="567"/>
        <w:jc w:val="both"/>
        <w:rPr>
          <w:sz w:val="28"/>
          <w:szCs w:val="28"/>
        </w:rPr>
      </w:pPr>
      <w:r w:rsidRPr="00F42280">
        <w:rPr>
          <w:sz w:val="28"/>
          <w:szCs w:val="28"/>
        </w:rPr>
        <w:t xml:space="preserve">2) нарушение срока предоставления государственной или муниципальной услуги. </w:t>
      </w:r>
      <w:proofErr w:type="gramStart"/>
      <w:r w:rsidRPr="00F4228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B73817" w:rsidRPr="00F42280" w:rsidRDefault="00B73817" w:rsidP="00B73817">
      <w:pPr>
        <w:ind w:firstLine="567"/>
        <w:jc w:val="both"/>
        <w:rPr>
          <w:sz w:val="28"/>
          <w:szCs w:val="28"/>
        </w:rPr>
      </w:pPr>
      <w:r w:rsidRPr="00F4228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73817" w:rsidRPr="00F42280" w:rsidRDefault="00B73817" w:rsidP="00B73817">
      <w:pPr>
        <w:ind w:firstLine="567"/>
        <w:jc w:val="both"/>
        <w:rPr>
          <w:sz w:val="28"/>
          <w:szCs w:val="28"/>
        </w:rPr>
      </w:pPr>
      <w:r w:rsidRPr="00F4228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73817" w:rsidRPr="00F42280" w:rsidRDefault="00B73817" w:rsidP="00B73817">
      <w:pPr>
        <w:ind w:firstLine="567"/>
        <w:jc w:val="both"/>
        <w:rPr>
          <w:sz w:val="28"/>
          <w:szCs w:val="28"/>
        </w:rPr>
      </w:pPr>
      <w:r w:rsidRPr="00F42280">
        <w:rPr>
          <w:sz w:val="28"/>
          <w:szCs w:val="28"/>
        </w:rPr>
        <w:t xml:space="preserve"> </w:t>
      </w:r>
      <w:proofErr w:type="gramStart"/>
      <w:r w:rsidRPr="00F42280">
        <w:rPr>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F42280">
        <w:rPr>
          <w:sz w:val="28"/>
          <w:szCs w:val="28"/>
        </w:rPr>
        <w:lastRenderedPageBreak/>
        <w:t>субъектов Российской Федерации, муниципальными правовыми актами.</w:t>
      </w:r>
      <w:proofErr w:type="gramEnd"/>
      <w:r w:rsidRPr="00F42280">
        <w:rPr>
          <w:sz w:val="28"/>
          <w:szCs w:val="28"/>
        </w:rPr>
        <w:t xml:space="preserve"> </w:t>
      </w:r>
      <w:proofErr w:type="gramStart"/>
      <w:r w:rsidRPr="00F4228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B73817" w:rsidRPr="00F42280" w:rsidRDefault="00B73817" w:rsidP="00B73817">
      <w:pPr>
        <w:ind w:firstLine="567"/>
        <w:jc w:val="both"/>
        <w:rPr>
          <w:sz w:val="28"/>
          <w:szCs w:val="28"/>
        </w:rPr>
      </w:pPr>
      <w:r w:rsidRPr="00F42280">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3817" w:rsidRPr="00F42280" w:rsidRDefault="00B73817" w:rsidP="00B73817">
      <w:pPr>
        <w:ind w:firstLine="567"/>
        <w:jc w:val="both"/>
        <w:rPr>
          <w:sz w:val="28"/>
          <w:szCs w:val="28"/>
        </w:rPr>
      </w:pPr>
      <w:proofErr w:type="gramStart"/>
      <w:r w:rsidRPr="00F42280">
        <w:rPr>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F42280">
        <w:rPr>
          <w:sz w:val="28"/>
          <w:szCs w:val="28"/>
        </w:rPr>
        <w:t xml:space="preserve"> исправлений. </w:t>
      </w:r>
      <w:proofErr w:type="gramStart"/>
      <w:r w:rsidRPr="00F4228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B73817" w:rsidRPr="00F42280" w:rsidRDefault="00B73817" w:rsidP="00B73817">
      <w:pPr>
        <w:ind w:firstLine="567"/>
        <w:jc w:val="both"/>
        <w:rPr>
          <w:sz w:val="28"/>
          <w:szCs w:val="28"/>
        </w:rPr>
      </w:pPr>
      <w:r w:rsidRPr="00F42280">
        <w:rPr>
          <w:sz w:val="28"/>
          <w:szCs w:val="28"/>
        </w:rPr>
        <w:t>8) нарушение срока или порядка выдачи документов по результатам предоставления государственной или муниципальной услуги;</w:t>
      </w:r>
    </w:p>
    <w:p w:rsidR="00B73817" w:rsidRPr="00F42280" w:rsidRDefault="00B73817" w:rsidP="00B73817">
      <w:pPr>
        <w:ind w:firstLine="567"/>
        <w:jc w:val="both"/>
        <w:rPr>
          <w:sz w:val="28"/>
          <w:szCs w:val="28"/>
        </w:rPr>
      </w:pPr>
      <w:proofErr w:type="gramStart"/>
      <w:r w:rsidRPr="00F42280">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42280">
        <w:rPr>
          <w:sz w:val="28"/>
          <w:szCs w:val="28"/>
        </w:rPr>
        <w:t xml:space="preserve"> </w:t>
      </w:r>
      <w:proofErr w:type="gramStart"/>
      <w:r w:rsidRPr="00F4228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B73817" w:rsidRPr="00F42280" w:rsidRDefault="00B73817" w:rsidP="00B73817">
      <w:pPr>
        <w:ind w:firstLine="567"/>
        <w:jc w:val="both"/>
        <w:rPr>
          <w:sz w:val="28"/>
          <w:szCs w:val="28"/>
        </w:rPr>
      </w:pPr>
      <w:proofErr w:type="gramStart"/>
      <w:r w:rsidRPr="00F42280">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F42280">
        <w:rPr>
          <w:sz w:val="28"/>
          <w:szCs w:val="28"/>
        </w:rPr>
        <w:lastRenderedPageBreak/>
        <w:t>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F42280">
        <w:rPr>
          <w:sz w:val="28"/>
          <w:szCs w:val="28"/>
        </w:rPr>
        <w:t xml:space="preserve"> </w:t>
      </w:r>
      <w:proofErr w:type="gramStart"/>
      <w:r w:rsidRPr="00F4228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1C1006" w:rsidRPr="00F42280" w:rsidRDefault="00C60870" w:rsidP="00B73817">
      <w:pPr>
        <w:ind w:firstLine="567"/>
        <w:jc w:val="both"/>
        <w:rPr>
          <w:sz w:val="28"/>
          <w:szCs w:val="28"/>
        </w:rPr>
      </w:pPr>
      <w:r>
        <w:rPr>
          <w:sz w:val="28"/>
          <w:szCs w:val="28"/>
        </w:rPr>
        <w:t>6</w:t>
      </w:r>
      <w:r w:rsidR="001C1006" w:rsidRPr="00F42280">
        <w:rPr>
          <w:sz w:val="28"/>
          <w:szCs w:val="28"/>
        </w:rPr>
        <w:t>.3. Предметом досудебного (внесудебного) обжалования являются действия (бездействие) и решения должностных лиц администрации, принятые (осуществленные) в ходе предоставления муниципальной услуги, в том числе:</w:t>
      </w:r>
    </w:p>
    <w:p w:rsidR="001C1006" w:rsidRPr="00F42280" w:rsidRDefault="001C1006" w:rsidP="001C1006">
      <w:pPr>
        <w:ind w:firstLine="567"/>
        <w:jc w:val="both"/>
        <w:rPr>
          <w:sz w:val="28"/>
          <w:szCs w:val="28"/>
        </w:rPr>
      </w:pPr>
      <w:r w:rsidRPr="00F42280">
        <w:rPr>
          <w:sz w:val="28"/>
          <w:szCs w:val="28"/>
        </w:rPr>
        <w:t>- нарушение сроков предоставления муниципальной услуги и отдельных административных процедур;</w:t>
      </w:r>
    </w:p>
    <w:p w:rsidR="001C1006" w:rsidRPr="00F42280" w:rsidRDefault="001C1006" w:rsidP="001C1006">
      <w:pPr>
        <w:ind w:firstLine="567"/>
        <w:jc w:val="both"/>
        <w:rPr>
          <w:sz w:val="28"/>
          <w:szCs w:val="28"/>
        </w:rPr>
      </w:pPr>
      <w:r w:rsidRPr="00F42280">
        <w:rPr>
          <w:sz w:val="28"/>
          <w:szCs w:val="28"/>
        </w:rPr>
        <w:t>- отказ в предоставлении сведений о порядке предоставления муниципальной услуги;</w:t>
      </w:r>
    </w:p>
    <w:p w:rsidR="001C1006" w:rsidRPr="00F42280" w:rsidRDefault="001C1006" w:rsidP="001C1006">
      <w:pPr>
        <w:ind w:firstLine="567"/>
        <w:jc w:val="both"/>
        <w:rPr>
          <w:sz w:val="28"/>
          <w:szCs w:val="28"/>
        </w:rPr>
      </w:pPr>
      <w:r w:rsidRPr="00F42280">
        <w:rPr>
          <w:sz w:val="28"/>
          <w:szCs w:val="28"/>
        </w:rPr>
        <w:t>- другие действия (бездействие) и решения должностных лиц, осуществляемые (принятые) в ходе предоставления муниципальной услуги.</w:t>
      </w:r>
    </w:p>
    <w:p w:rsidR="001C1006" w:rsidRPr="00F42280" w:rsidRDefault="00C60870" w:rsidP="001C1006">
      <w:pPr>
        <w:ind w:firstLine="567"/>
        <w:jc w:val="both"/>
        <w:rPr>
          <w:sz w:val="28"/>
          <w:szCs w:val="28"/>
        </w:rPr>
      </w:pPr>
      <w:r>
        <w:rPr>
          <w:sz w:val="28"/>
          <w:szCs w:val="28"/>
        </w:rPr>
        <w:t>6</w:t>
      </w:r>
      <w:r w:rsidR="001C1006" w:rsidRPr="00F42280">
        <w:rPr>
          <w:sz w:val="28"/>
          <w:szCs w:val="28"/>
        </w:rPr>
        <w:t xml:space="preserve">.4. В досудебном (внесудебном) порядке заявителем могут быть </w:t>
      </w:r>
      <w:proofErr w:type="gramStart"/>
      <w:r w:rsidR="001C1006" w:rsidRPr="00F42280">
        <w:rPr>
          <w:sz w:val="28"/>
          <w:szCs w:val="28"/>
        </w:rPr>
        <w:t>обжалованы</w:t>
      </w:r>
      <w:proofErr w:type="gramEnd"/>
      <w:r w:rsidR="001C1006" w:rsidRPr="00F42280">
        <w:rPr>
          <w:sz w:val="28"/>
          <w:szCs w:val="28"/>
        </w:rPr>
        <w:t>:</w:t>
      </w:r>
    </w:p>
    <w:p w:rsidR="001C1006" w:rsidRPr="00F42280" w:rsidRDefault="001C1006" w:rsidP="001C1006">
      <w:pPr>
        <w:ind w:firstLine="567"/>
        <w:jc w:val="both"/>
        <w:rPr>
          <w:sz w:val="28"/>
          <w:szCs w:val="28"/>
        </w:rPr>
      </w:pPr>
      <w:r w:rsidRPr="00F42280">
        <w:rPr>
          <w:sz w:val="28"/>
          <w:szCs w:val="28"/>
        </w:rPr>
        <w:t>- действия (бездействие) должностных лиц отдела - начальнику отдела;</w:t>
      </w:r>
    </w:p>
    <w:p w:rsidR="001C1006" w:rsidRPr="00F42280" w:rsidRDefault="001C1006" w:rsidP="001C1006">
      <w:pPr>
        <w:ind w:firstLine="567"/>
        <w:jc w:val="both"/>
        <w:rPr>
          <w:sz w:val="28"/>
          <w:szCs w:val="28"/>
        </w:rPr>
      </w:pPr>
      <w:r w:rsidRPr="00F42280">
        <w:rPr>
          <w:sz w:val="28"/>
          <w:szCs w:val="28"/>
        </w:rPr>
        <w:t xml:space="preserve">- решения или действия (бездействие) начальника отдела - заместителю главы </w:t>
      </w:r>
      <w:proofErr w:type="gramStart"/>
      <w:r w:rsidRPr="00F42280">
        <w:rPr>
          <w:sz w:val="28"/>
          <w:szCs w:val="28"/>
        </w:rPr>
        <w:t>администрации</w:t>
      </w:r>
      <w:proofErr w:type="gramEnd"/>
      <w:r w:rsidRPr="00F42280">
        <w:rPr>
          <w:sz w:val="28"/>
          <w:szCs w:val="28"/>
        </w:rPr>
        <w:t xml:space="preserve"> курирующему отдел, главе администрации.</w:t>
      </w:r>
    </w:p>
    <w:p w:rsidR="001C1006" w:rsidRPr="00F42280" w:rsidRDefault="00C60870" w:rsidP="001C1006">
      <w:pPr>
        <w:ind w:firstLine="567"/>
        <w:jc w:val="both"/>
        <w:rPr>
          <w:sz w:val="28"/>
          <w:szCs w:val="28"/>
        </w:rPr>
      </w:pPr>
      <w:r>
        <w:rPr>
          <w:sz w:val="28"/>
          <w:szCs w:val="28"/>
        </w:rPr>
        <w:t>6</w:t>
      </w:r>
      <w:r w:rsidR="001C1006" w:rsidRPr="00F42280">
        <w:rPr>
          <w:sz w:val="28"/>
          <w:szCs w:val="28"/>
        </w:rPr>
        <w:t>.5. Жалоба на действие (бездействие) или решение должностного лица отдела должна содержать:</w:t>
      </w:r>
    </w:p>
    <w:p w:rsidR="001C1006" w:rsidRPr="00F42280" w:rsidRDefault="001C1006" w:rsidP="001C1006">
      <w:pPr>
        <w:ind w:firstLine="567"/>
        <w:jc w:val="both"/>
        <w:rPr>
          <w:sz w:val="28"/>
          <w:szCs w:val="28"/>
        </w:rPr>
      </w:pPr>
      <w:r w:rsidRPr="00F42280">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C1006" w:rsidRPr="00F42280" w:rsidRDefault="001C1006" w:rsidP="001C1006">
      <w:pPr>
        <w:ind w:firstLine="567"/>
        <w:jc w:val="both"/>
        <w:rPr>
          <w:sz w:val="28"/>
          <w:szCs w:val="28"/>
        </w:rPr>
      </w:pPr>
      <w:proofErr w:type="gramStart"/>
      <w:r w:rsidRPr="00F4228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1006" w:rsidRPr="00F42280" w:rsidRDefault="001C1006" w:rsidP="001C1006">
      <w:pPr>
        <w:ind w:firstLine="567"/>
        <w:jc w:val="both"/>
        <w:rPr>
          <w:sz w:val="28"/>
          <w:szCs w:val="28"/>
        </w:rPr>
      </w:pPr>
      <w:r w:rsidRPr="00F42280">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C1006" w:rsidRPr="00F42280" w:rsidRDefault="001C1006" w:rsidP="001C1006">
      <w:pPr>
        <w:ind w:firstLine="567"/>
        <w:jc w:val="both"/>
        <w:rPr>
          <w:sz w:val="28"/>
          <w:szCs w:val="28"/>
        </w:rPr>
      </w:pPr>
      <w:r w:rsidRPr="00F42280">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C1006" w:rsidRPr="00F42280" w:rsidRDefault="001C1006" w:rsidP="001C1006">
      <w:pPr>
        <w:ind w:firstLine="567"/>
        <w:jc w:val="both"/>
        <w:rPr>
          <w:sz w:val="28"/>
          <w:szCs w:val="28"/>
        </w:rPr>
      </w:pPr>
      <w:r w:rsidRPr="00F42280">
        <w:rPr>
          <w:sz w:val="28"/>
          <w:szCs w:val="28"/>
        </w:rPr>
        <w:t>5) иные сведения, которые заявитель считает необходимым сообщить.</w:t>
      </w:r>
    </w:p>
    <w:p w:rsidR="001C1006" w:rsidRPr="00F42280" w:rsidRDefault="001C1006" w:rsidP="001C1006">
      <w:pPr>
        <w:ind w:firstLine="567"/>
        <w:jc w:val="both"/>
        <w:rPr>
          <w:sz w:val="28"/>
          <w:szCs w:val="28"/>
        </w:rPr>
      </w:pPr>
      <w:r w:rsidRPr="00F42280">
        <w:rPr>
          <w:sz w:val="28"/>
          <w:szCs w:val="28"/>
        </w:rPr>
        <w:t>В подтверждение своих доводов заявитель прилагает к письменной жалобе документы и материалы либо их копии.</w:t>
      </w:r>
    </w:p>
    <w:p w:rsidR="001C1006" w:rsidRPr="00F42280" w:rsidRDefault="001C1006" w:rsidP="001C1006">
      <w:pPr>
        <w:ind w:firstLine="567"/>
        <w:jc w:val="both"/>
        <w:rPr>
          <w:sz w:val="28"/>
          <w:szCs w:val="28"/>
        </w:rPr>
      </w:pPr>
      <w:r w:rsidRPr="00F42280">
        <w:rPr>
          <w:sz w:val="28"/>
          <w:szCs w:val="28"/>
        </w:rPr>
        <w:lastRenderedPageBreak/>
        <w:t>Прием жалоб осуществляется специалистом администрации, ответственным за ведение делопроизводства.</w:t>
      </w:r>
    </w:p>
    <w:p w:rsidR="001C1006" w:rsidRPr="00F42280" w:rsidRDefault="00C60870" w:rsidP="001C1006">
      <w:pPr>
        <w:ind w:firstLine="567"/>
        <w:jc w:val="both"/>
        <w:rPr>
          <w:sz w:val="28"/>
          <w:szCs w:val="28"/>
        </w:rPr>
      </w:pPr>
      <w:r>
        <w:rPr>
          <w:sz w:val="28"/>
          <w:szCs w:val="28"/>
        </w:rPr>
        <w:t>6</w:t>
      </w:r>
      <w:r w:rsidR="001C1006" w:rsidRPr="00F42280">
        <w:rPr>
          <w:sz w:val="28"/>
          <w:szCs w:val="28"/>
        </w:rPr>
        <w:t>.6. Заявитель имеет право на получение информации и документов, необходимых для обоснования и рассмотрения жалобы, делать выписки из них, снимать с них копии.</w:t>
      </w:r>
    </w:p>
    <w:p w:rsidR="001C1006" w:rsidRPr="00F42280" w:rsidRDefault="00C60870" w:rsidP="001C1006">
      <w:pPr>
        <w:ind w:firstLine="567"/>
        <w:jc w:val="both"/>
        <w:rPr>
          <w:sz w:val="28"/>
          <w:szCs w:val="28"/>
        </w:rPr>
      </w:pPr>
      <w:r>
        <w:rPr>
          <w:sz w:val="28"/>
          <w:szCs w:val="28"/>
        </w:rPr>
        <w:t>6</w:t>
      </w:r>
      <w:r w:rsidR="001C1006" w:rsidRPr="00F42280">
        <w:rPr>
          <w:sz w:val="28"/>
          <w:szCs w:val="28"/>
        </w:rPr>
        <w:t>.7. Основанием для начала досудебного (внесудебного) обжалования является письменная жалоба, поступившая в администрацию поселения, доставленная лично, посредством почтовой связи или электронной почты.</w:t>
      </w:r>
    </w:p>
    <w:p w:rsidR="001C1006" w:rsidRPr="00F42280" w:rsidRDefault="00C60870" w:rsidP="001C1006">
      <w:pPr>
        <w:ind w:firstLine="567"/>
        <w:jc w:val="both"/>
        <w:rPr>
          <w:sz w:val="28"/>
          <w:szCs w:val="28"/>
        </w:rPr>
      </w:pPr>
      <w:r>
        <w:rPr>
          <w:sz w:val="28"/>
          <w:szCs w:val="28"/>
        </w:rPr>
        <w:t>6</w:t>
      </w:r>
      <w:r w:rsidR="001C1006" w:rsidRPr="00F42280">
        <w:rPr>
          <w:sz w:val="28"/>
          <w:szCs w:val="28"/>
        </w:rPr>
        <w:t xml:space="preserve">.8. Личный прием заявителей (их представителей) проводится Главой </w:t>
      </w:r>
      <w:r w:rsidR="001268E9">
        <w:rPr>
          <w:sz w:val="28"/>
          <w:szCs w:val="28"/>
        </w:rPr>
        <w:t>сельского поселения Высоково</w:t>
      </w:r>
      <w:r w:rsidR="001C1006" w:rsidRPr="00F42280">
        <w:rPr>
          <w:sz w:val="28"/>
          <w:szCs w:val="28"/>
        </w:rPr>
        <w:t xml:space="preserve"> в соответствии с утвержденным распоряжением Администрации графиком приема граждан.</w:t>
      </w:r>
    </w:p>
    <w:p w:rsidR="001C1006" w:rsidRPr="00F42280" w:rsidRDefault="00C60870" w:rsidP="001C1006">
      <w:pPr>
        <w:ind w:firstLine="567"/>
        <w:jc w:val="both"/>
        <w:rPr>
          <w:sz w:val="28"/>
          <w:szCs w:val="28"/>
        </w:rPr>
      </w:pPr>
      <w:r>
        <w:rPr>
          <w:sz w:val="28"/>
          <w:szCs w:val="28"/>
        </w:rPr>
        <w:t>6</w:t>
      </w:r>
      <w:r w:rsidR="001C1006" w:rsidRPr="00F42280">
        <w:rPr>
          <w:sz w:val="28"/>
          <w:szCs w:val="28"/>
        </w:rPr>
        <w:t>.9. Отказ в рассмотрении жалобы допускается, если:</w:t>
      </w:r>
    </w:p>
    <w:p w:rsidR="001C1006" w:rsidRPr="00F42280" w:rsidRDefault="001C1006" w:rsidP="001C1006">
      <w:pPr>
        <w:ind w:firstLine="567"/>
        <w:jc w:val="both"/>
        <w:rPr>
          <w:sz w:val="28"/>
          <w:szCs w:val="28"/>
        </w:rPr>
      </w:pPr>
      <w:r w:rsidRPr="00F42280">
        <w:rPr>
          <w:sz w:val="28"/>
          <w:szCs w:val="28"/>
        </w:rPr>
        <w:t>- в письменном обращении не указаны фамилия гражданина, направившего обращение, и почтовый адрес, по которому должен быть направлен ответ;</w:t>
      </w:r>
    </w:p>
    <w:p w:rsidR="001C1006" w:rsidRPr="00F42280" w:rsidRDefault="001C1006" w:rsidP="001C1006">
      <w:pPr>
        <w:ind w:firstLine="567"/>
        <w:jc w:val="both"/>
        <w:rPr>
          <w:sz w:val="28"/>
          <w:szCs w:val="28"/>
        </w:rPr>
      </w:pPr>
      <w:r w:rsidRPr="00F42280">
        <w:rPr>
          <w:sz w:val="28"/>
          <w:szCs w:val="28"/>
        </w:rPr>
        <w:t>- в обращении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w:t>
      </w:r>
    </w:p>
    <w:p w:rsidR="001C1006" w:rsidRPr="00F42280" w:rsidRDefault="001C1006" w:rsidP="001C1006">
      <w:pPr>
        <w:ind w:firstLine="567"/>
        <w:jc w:val="both"/>
        <w:rPr>
          <w:sz w:val="28"/>
          <w:szCs w:val="28"/>
        </w:rPr>
      </w:pPr>
      <w:r w:rsidRPr="00F42280">
        <w:rPr>
          <w:sz w:val="28"/>
          <w:szCs w:val="28"/>
        </w:rPr>
        <w:t xml:space="preserve">- текст письменного обращения не поддается прочтению, ответ на обращение не дается; </w:t>
      </w:r>
    </w:p>
    <w:p w:rsidR="001C1006" w:rsidRPr="00F42280" w:rsidRDefault="001C1006" w:rsidP="001C1006">
      <w:pPr>
        <w:ind w:firstLine="567"/>
        <w:jc w:val="both"/>
        <w:rPr>
          <w:sz w:val="28"/>
          <w:szCs w:val="28"/>
        </w:rPr>
      </w:pPr>
      <w:r w:rsidRPr="00F42280">
        <w:rPr>
          <w:sz w:val="28"/>
          <w:szCs w:val="28"/>
        </w:rPr>
        <w:t>- рассмотрение данной жалобы судом либо наличие вынесенного судебного решения по ней с разъяснением порядка обжалования данного судебного решения, направленного заявителю, обратившемуся в администрацию с жалобой;</w:t>
      </w:r>
    </w:p>
    <w:p w:rsidR="001C1006" w:rsidRPr="00F42280" w:rsidRDefault="001C1006" w:rsidP="001C1006">
      <w:pPr>
        <w:ind w:firstLine="567"/>
        <w:jc w:val="both"/>
        <w:rPr>
          <w:sz w:val="28"/>
          <w:szCs w:val="28"/>
        </w:rPr>
      </w:pPr>
      <w:r w:rsidRPr="00F42280">
        <w:rPr>
          <w:sz w:val="28"/>
          <w:szCs w:val="28"/>
        </w:rPr>
        <w:t>-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1C1006" w:rsidRPr="00F42280" w:rsidRDefault="001C1006" w:rsidP="001C1006">
      <w:pPr>
        <w:ind w:firstLine="567"/>
        <w:jc w:val="both"/>
        <w:rPr>
          <w:sz w:val="28"/>
          <w:szCs w:val="28"/>
        </w:rPr>
      </w:pPr>
      <w:r w:rsidRPr="00F42280">
        <w:rPr>
          <w:sz w:val="28"/>
          <w:szCs w:val="28"/>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B73817" w:rsidRPr="00F42280" w:rsidRDefault="00C60870" w:rsidP="00B73817">
      <w:pPr>
        <w:ind w:firstLine="567"/>
        <w:jc w:val="both"/>
        <w:rPr>
          <w:sz w:val="28"/>
          <w:szCs w:val="28"/>
          <w:shd w:val="clear" w:color="auto" w:fill="FFFFFF"/>
        </w:rPr>
      </w:pPr>
      <w:r>
        <w:rPr>
          <w:sz w:val="28"/>
          <w:szCs w:val="28"/>
        </w:rPr>
        <w:t>6</w:t>
      </w:r>
      <w:r w:rsidR="001C1006" w:rsidRPr="00F42280">
        <w:rPr>
          <w:sz w:val="28"/>
          <w:szCs w:val="28"/>
        </w:rPr>
        <w:t xml:space="preserve">.10. </w:t>
      </w:r>
      <w:proofErr w:type="gramStart"/>
      <w:r w:rsidR="00B73817" w:rsidRPr="00F42280">
        <w:rPr>
          <w:sz w:val="28"/>
          <w:szCs w:val="28"/>
          <w:shd w:val="clear" w:color="auto" w:fill="FFFFFF"/>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w:t>
      </w:r>
      <w:r w:rsidR="001268E9">
        <w:rPr>
          <w:sz w:val="28"/>
          <w:szCs w:val="28"/>
          <w:shd w:val="clear" w:color="auto" w:fill="FFFFFF"/>
        </w:rPr>
        <w:t xml:space="preserve"> </w:t>
      </w:r>
      <w:hyperlink r:id="rId11" w:anchor="/document/12177515/entry/16011" w:history="1">
        <w:r w:rsidR="00B73817" w:rsidRPr="00F42280">
          <w:rPr>
            <w:sz w:val="28"/>
            <w:szCs w:val="28"/>
            <w:shd w:val="clear" w:color="auto" w:fill="FFFFFF"/>
          </w:rPr>
          <w:t>частью 1.1 статьи 16</w:t>
        </w:r>
      </w:hyperlink>
      <w:r w:rsidR="001268E9">
        <w:rPr>
          <w:sz w:val="28"/>
          <w:szCs w:val="28"/>
          <w:shd w:val="clear" w:color="auto" w:fill="FFFFFF"/>
        </w:rPr>
        <w:t xml:space="preserve"> </w:t>
      </w:r>
      <w:r w:rsidR="00B73817" w:rsidRPr="00F42280">
        <w:rPr>
          <w:sz w:val="28"/>
          <w:szCs w:val="28"/>
          <w:shd w:val="clear" w:color="auto" w:fill="FFFFFF"/>
        </w:rPr>
        <w:t>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00B73817" w:rsidRPr="00F42280">
        <w:rPr>
          <w:sz w:val="28"/>
          <w:szCs w:val="28"/>
          <w:shd w:val="clear" w:color="auto" w:fill="FFFFFF"/>
        </w:rPr>
        <w:t xml:space="preserve">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1006" w:rsidRPr="00F42280" w:rsidRDefault="00C60870" w:rsidP="00B73817">
      <w:pPr>
        <w:ind w:firstLine="567"/>
        <w:jc w:val="both"/>
        <w:rPr>
          <w:sz w:val="28"/>
          <w:szCs w:val="28"/>
        </w:rPr>
      </w:pPr>
      <w:r>
        <w:rPr>
          <w:sz w:val="28"/>
          <w:szCs w:val="28"/>
        </w:rPr>
        <w:t>6</w:t>
      </w:r>
      <w:r w:rsidR="001C1006" w:rsidRPr="00F42280">
        <w:rPr>
          <w:sz w:val="28"/>
          <w:szCs w:val="28"/>
        </w:rPr>
        <w:t xml:space="preserve">.11. По результатам рассмотрения жалобы Глава </w:t>
      </w:r>
      <w:r w:rsidR="001268E9">
        <w:rPr>
          <w:sz w:val="28"/>
          <w:szCs w:val="28"/>
        </w:rPr>
        <w:t>сельского поселения  Высоково</w:t>
      </w:r>
      <w:r w:rsidR="001C1006" w:rsidRPr="00F42280">
        <w:rPr>
          <w:sz w:val="28"/>
          <w:szCs w:val="28"/>
        </w:rPr>
        <w:t xml:space="preserve"> принимает решение об удовлетворении требований заявителя и о </w:t>
      </w:r>
      <w:r w:rsidR="001C1006" w:rsidRPr="00F42280">
        <w:rPr>
          <w:sz w:val="28"/>
          <w:szCs w:val="28"/>
        </w:rPr>
        <w:lastRenderedPageBreak/>
        <w:t xml:space="preserve">признании неправомерными обжалуемых решений, действий (бездействия), принятых (осуществленных) при предоставлении муниципальной услуги, либо об отказе в удовлетворении требований. В случае выявления по результатам проведенных проверок нарушений прав заявителей виновные лица привлекаются к ответственности в соответствии с законодательством Российской Федерации. </w:t>
      </w:r>
    </w:p>
    <w:p w:rsidR="001C1006" w:rsidRPr="00F42280" w:rsidRDefault="001C1006" w:rsidP="001C1006">
      <w:pPr>
        <w:ind w:firstLine="567"/>
        <w:jc w:val="both"/>
        <w:rPr>
          <w:sz w:val="28"/>
          <w:szCs w:val="28"/>
        </w:rPr>
      </w:pPr>
      <w:r w:rsidRPr="00F42280">
        <w:rPr>
          <w:sz w:val="28"/>
          <w:szCs w:val="28"/>
        </w:rPr>
        <w:t>Письменный ответ, содержащий результаты рассмотрения жалобы, направляется заявителю посредством почтовой связи или по электронной почте (в зависимости от способа доставки ответа, указанного в жалобе, или способа обращения заявителя с жалобой).</w:t>
      </w:r>
    </w:p>
    <w:p w:rsidR="001C1006" w:rsidRPr="00F42280" w:rsidRDefault="001C1006" w:rsidP="001C1006">
      <w:pPr>
        <w:ind w:firstLine="567"/>
        <w:jc w:val="both"/>
        <w:rPr>
          <w:sz w:val="28"/>
          <w:szCs w:val="28"/>
        </w:rPr>
      </w:pPr>
      <w:r w:rsidRPr="00F42280">
        <w:rPr>
          <w:sz w:val="28"/>
          <w:szCs w:val="28"/>
        </w:rPr>
        <w:t>Результатом досудебного (внесудебного) обжалования является рассмотрение всех поставленных в жалобе вопросов, принятие необходимых мер и направление письменных ответов (в пределах компетенции) по существу всех поставленных в жалобе вопросов.</w:t>
      </w:r>
    </w:p>
    <w:p w:rsidR="001C1006" w:rsidRPr="00F42280" w:rsidRDefault="00C60870" w:rsidP="001C1006">
      <w:pPr>
        <w:ind w:firstLine="567"/>
        <w:jc w:val="both"/>
        <w:rPr>
          <w:sz w:val="28"/>
          <w:szCs w:val="28"/>
        </w:rPr>
      </w:pPr>
      <w:r>
        <w:rPr>
          <w:sz w:val="28"/>
          <w:szCs w:val="28"/>
        </w:rPr>
        <w:t>6</w:t>
      </w:r>
      <w:r w:rsidR="001C1006" w:rsidRPr="00F42280">
        <w:rPr>
          <w:sz w:val="28"/>
          <w:szCs w:val="28"/>
        </w:rPr>
        <w:t>.12. Если в результате рассмотрения жалобы она признана обоснованной, то начальник отдела принимает меры, направленные на восстановление или защиту нарушенных прав, свобод или законных интересов заявителя. Должностное лицо, ответственное за решение или действие (бездействие), принятое или осуществленное в ходе предоставления муниципальной услуги и нарушившее права, свободы или законные интересы заявителя, может быть привлечено к дисциплинарной ответственности в соответствии с законодательством Российской Федерации.</w:t>
      </w:r>
    </w:p>
    <w:p w:rsidR="001C1006" w:rsidRPr="00F42280" w:rsidRDefault="001C1006" w:rsidP="001C1006">
      <w:pPr>
        <w:ind w:firstLine="567"/>
        <w:jc w:val="both"/>
        <w:rPr>
          <w:sz w:val="28"/>
          <w:szCs w:val="28"/>
        </w:rPr>
      </w:pPr>
      <w:r w:rsidRPr="00F42280">
        <w:rPr>
          <w:sz w:val="28"/>
          <w:szCs w:val="28"/>
        </w:rPr>
        <w:t>Если в ходе рассмотрения жалоба признана необоснованной, заявителю направляется сообщение о результате рассмотрения жалобы с указанием причины, по которой она признана необоснованной.</w:t>
      </w:r>
    </w:p>
    <w:p w:rsidR="001C1006" w:rsidRDefault="00C60870" w:rsidP="001C1006">
      <w:pPr>
        <w:ind w:firstLine="567"/>
        <w:jc w:val="both"/>
        <w:rPr>
          <w:sz w:val="28"/>
          <w:szCs w:val="28"/>
        </w:rPr>
      </w:pPr>
      <w:r>
        <w:rPr>
          <w:sz w:val="28"/>
          <w:szCs w:val="28"/>
        </w:rPr>
        <w:t>6</w:t>
      </w:r>
      <w:r w:rsidR="001C1006" w:rsidRPr="00F42280">
        <w:rPr>
          <w:sz w:val="28"/>
          <w:szCs w:val="28"/>
        </w:rPr>
        <w:t>.13. Заявитель, считающий, что решения или действия (бездействие) должностных лиц администрации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proofErr w:type="gramStart"/>
      <w:r w:rsidR="001C1006" w:rsidRPr="00F42280">
        <w:rPr>
          <w:sz w:val="28"/>
          <w:szCs w:val="28"/>
        </w:rPr>
        <w:t>.»</w:t>
      </w:r>
      <w:proofErr w:type="gramEnd"/>
    </w:p>
    <w:p w:rsidR="001268E9" w:rsidRDefault="001268E9" w:rsidP="001268E9">
      <w:pPr>
        <w:pStyle w:val="4"/>
        <w:numPr>
          <w:ilvl w:val="0"/>
          <w:numId w:val="3"/>
        </w:numPr>
        <w:spacing w:before="0" w:after="0" w:line="240" w:lineRule="auto"/>
        <w:ind w:left="567" w:hanging="567"/>
        <w:rPr>
          <w:rFonts w:ascii="Times New Roman" w:hAnsi="Times New Roman" w:cs="Times New Roman"/>
          <w:sz w:val="28"/>
          <w:szCs w:val="28"/>
        </w:rPr>
      </w:pPr>
      <w:r>
        <w:rPr>
          <w:rFonts w:ascii="Times New Roman" w:hAnsi="Times New Roman" w:cs="Times New Roman"/>
          <w:sz w:val="28"/>
          <w:szCs w:val="28"/>
        </w:rPr>
        <w:t xml:space="preserve">В </w:t>
      </w:r>
      <w:r w:rsidR="00C60870">
        <w:rPr>
          <w:rFonts w:ascii="Times New Roman" w:hAnsi="Times New Roman" w:cs="Times New Roman"/>
          <w:sz w:val="28"/>
          <w:szCs w:val="28"/>
        </w:rPr>
        <w:t>остальной части Постановление №22</w:t>
      </w:r>
      <w:r w:rsidRPr="001268E9">
        <w:rPr>
          <w:rFonts w:ascii="Times New Roman" w:hAnsi="Times New Roman" w:cs="Times New Roman"/>
          <w:sz w:val="28"/>
          <w:szCs w:val="28"/>
        </w:rPr>
        <w:t xml:space="preserve"> от </w:t>
      </w:r>
      <w:r>
        <w:rPr>
          <w:rFonts w:ascii="Times New Roman" w:hAnsi="Times New Roman" w:cs="Times New Roman"/>
          <w:sz w:val="28"/>
          <w:szCs w:val="28"/>
        </w:rPr>
        <w:t>1</w:t>
      </w:r>
      <w:r w:rsidR="00C60870">
        <w:rPr>
          <w:rFonts w:ascii="Times New Roman" w:hAnsi="Times New Roman" w:cs="Times New Roman"/>
          <w:sz w:val="28"/>
          <w:szCs w:val="28"/>
        </w:rPr>
        <w:t>8</w:t>
      </w:r>
      <w:r>
        <w:rPr>
          <w:rFonts w:ascii="Times New Roman" w:hAnsi="Times New Roman" w:cs="Times New Roman"/>
          <w:sz w:val="28"/>
          <w:szCs w:val="28"/>
        </w:rPr>
        <w:t>.02.2013г.</w:t>
      </w:r>
      <w:r w:rsidRPr="001268E9">
        <w:rPr>
          <w:rFonts w:ascii="Times New Roman" w:hAnsi="Times New Roman" w:cs="Times New Roman"/>
          <w:sz w:val="28"/>
          <w:szCs w:val="28"/>
        </w:rPr>
        <w:t xml:space="preserve"> оставить без изменения.</w:t>
      </w:r>
    </w:p>
    <w:p w:rsidR="001268E9" w:rsidRDefault="001268E9" w:rsidP="001268E9">
      <w:pPr>
        <w:pStyle w:val="4"/>
        <w:numPr>
          <w:ilvl w:val="0"/>
          <w:numId w:val="3"/>
        </w:numPr>
        <w:spacing w:before="0" w:after="0" w:line="240" w:lineRule="auto"/>
        <w:ind w:left="567" w:hanging="567"/>
        <w:rPr>
          <w:rFonts w:ascii="Times New Roman" w:hAnsi="Times New Roman" w:cs="Times New Roman"/>
          <w:sz w:val="28"/>
          <w:szCs w:val="28"/>
        </w:rPr>
      </w:pPr>
      <w:r w:rsidRPr="001268E9">
        <w:rPr>
          <w:rFonts w:ascii="Times New Roman" w:hAnsi="Times New Roman" w:cs="Times New Roman"/>
          <w:sz w:val="28"/>
          <w:szCs w:val="28"/>
        </w:rPr>
        <w:t>Настоящее постановление подлежит официальному обнародованию.</w:t>
      </w:r>
    </w:p>
    <w:p w:rsidR="001268E9" w:rsidRDefault="001268E9" w:rsidP="001268E9">
      <w:pPr>
        <w:pStyle w:val="4"/>
        <w:numPr>
          <w:ilvl w:val="0"/>
          <w:numId w:val="3"/>
        </w:numPr>
        <w:spacing w:before="0" w:after="0" w:line="240" w:lineRule="auto"/>
        <w:ind w:left="567" w:hanging="567"/>
        <w:rPr>
          <w:rFonts w:ascii="Times New Roman" w:hAnsi="Times New Roman" w:cs="Times New Roman"/>
          <w:sz w:val="28"/>
          <w:szCs w:val="28"/>
        </w:rPr>
      </w:pPr>
      <w:r w:rsidRPr="001268E9">
        <w:rPr>
          <w:rFonts w:ascii="Times New Roman" w:hAnsi="Times New Roman" w:cs="Times New Roman"/>
          <w:sz w:val="28"/>
          <w:szCs w:val="28"/>
        </w:rPr>
        <w:t>Настоящее постановление вступает в силу с момента официального обнародования.</w:t>
      </w:r>
    </w:p>
    <w:p w:rsidR="001268E9" w:rsidRPr="00F42280" w:rsidRDefault="001268E9" w:rsidP="001268E9">
      <w:pPr>
        <w:pStyle w:val="4"/>
        <w:numPr>
          <w:ilvl w:val="0"/>
          <w:numId w:val="3"/>
        </w:numPr>
        <w:spacing w:before="0" w:after="0" w:line="240" w:lineRule="auto"/>
        <w:ind w:left="567" w:hanging="567"/>
        <w:rPr>
          <w:rFonts w:ascii="Times New Roman" w:hAnsi="Times New Roman" w:cs="Times New Roman"/>
          <w:sz w:val="28"/>
          <w:szCs w:val="28"/>
        </w:rPr>
      </w:pPr>
      <w:proofErr w:type="gramStart"/>
      <w:r w:rsidRPr="001268E9">
        <w:rPr>
          <w:rFonts w:ascii="Times New Roman" w:hAnsi="Times New Roman" w:cs="Times New Roman"/>
          <w:sz w:val="28"/>
          <w:szCs w:val="28"/>
        </w:rPr>
        <w:t>Контроль за</w:t>
      </w:r>
      <w:proofErr w:type="gramEnd"/>
      <w:r w:rsidRPr="001268E9">
        <w:rPr>
          <w:rFonts w:ascii="Times New Roman" w:hAnsi="Times New Roman" w:cs="Times New Roman"/>
          <w:sz w:val="28"/>
          <w:szCs w:val="28"/>
        </w:rPr>
        <w:t xml:space="preserve"> выполнением данн</w:t>
      </w:r>
      <w:r>
        <w:rPr>
          <w:rFonts w:ascii="Times New Roman" w:hAnsi="Times New Roman" w:cs="Times New Roman"/>
          <w:sz w:val="28"/>
          <w:szCs w:val="28"/>
        </w:rPr>
        <w:t>ого постановления возложить на заместителя главы а</w:t>
      </w:r>
      <w:r w:rsidRPr="001268E9">
        <w:rPr>
          <w:rFonts w:ascii="Times New Roman" w:hAnsi="Times New Roman" w:cs="Times New Roman"/>
          <w:sz w:val="28"/>
          <w:szCs w:val="28"/>
        </w:rPr>
        <w:t xml:space="preserve">дминистрации </w:t>
      </w:r>
      <w:r>
        <w:rPr>
          <w:rFonts w:ascii="Times New Roman" w:hAnsi="Times New Roman" w:cs="Times New Roman"/>
          <w:sz w:val="28"/>
          <w:szCs w:val="28"/>
        </w:rPr>
        <w:t>сельского поселения Высоково.</w:t>
      </w:r>
    </w:p>
    <w:p w:rsidR="00F42280" w:rsidRPr="00F42280" w:rsidRDefault="00F42280" w:rsidP="001C1006">
      <w:pPr>
        <w:ind w:firstLine="567"/>
        <w:jc w:val="both"/>
        <w:rPr>
          <w:sz w:val="28"/>
          <w:szCs w:val="28"/>
        </w:rPr>
      </w:pPr>
    </w:p>
    <w:p w:rsidR="001C1006" w:rsidRPr="00F42280" w:rsidRDefault="001C1006" w:rsidP="001C1006">
      <w:pPr>
        <w:ind w:firstLine="540"/>
        <w:jc w:val="both"/>
        <w:rPr>
          <w:sz w:val="28"/>
          <w:szCs w:val="28"/>
        </w:rPr>
      </w:pPr>
    </w:p>
    <w:p w:rsidR="008D5623" w:rsidRPr="00F42280" w:rsidRDefault="008D5623" w:rsidP="008D5623">
      <w:pPr>
        <w:tabs>
          <w:tab w:val="num" w:pos="0"/>
        </w:tabs>
        <w:jc w:val="both"/>
        <w:rPr>
          <w:sz w:val="28"/>
          <w:szCs w:val="28"/>
        </w:rPr>
      </w:pPr>
      <w:r w:rsidRPr="00F42280">
        <w:rPr>
          <w:sz w:val="28"/>
          <w:szCs w:val="28"/>
        </w:rPr>
        <w:t>Глава</w:t>
      </w:r>
      <w:r w:rsidR="00D0332D" w:rsidRPr="00F42280">
        <w:rPr>
          <w:sz w:val="28"/>
          <w:szCs w:val="28"/>
        </w:rPr>
        <w:t xml:space="preserve"> сельского поселения Высоково</w:t>
      </w:r>
      <w:r w:rsidR="00D0332D" w:rsidRPr="00F42280">
        <w:rPr>
          <w:sz w:val="28"/>
          <w:szCs w:val="28"/>
        </w:rPr>
        <w:tab/>
      </w:r>
      <w:r w:rsidRPr="00F42280">
        <w:rPr>
          <w:sz w:val="28"/>
          <w:szCs w:val="28"/>
        </w:rPr>
        <w:tab/>
      </w:r>
      <w:r w:rsidRPr="00F42280">
        <w:rPr>
          <w:sz w:val="28"/>
          <w:szCs w:val="28"/>
        </w:rPr>
        <w:tab/>
      </w:r>
      <w:r w:rsidRPr="00F42280">
        <w:rPr>
          <w:sz w:val="28"/>
          <w:szCs w:val="28"/>
        </w:rPr>
        <w:tab/>
        <w:t xml:space="preserve">Е.В. </w:t>
      </w:r>
      <w:proofErr w:type="spellStart"/>
      <w:r w:rsidRPr="00F42280">
        <w:rPr>
          <w:sz w:val="28"/>
          <w:szCs w:val="28"/>
        </w:rPr>
        <w:t>Смородов</w:t>
      </w:r>
      <w:proofErr w:type="spellEnd"/>
    </w:p>
    <w:p w:rsidR="0014431E" w:rsidRPr="00F42280" w:rsidRDefault="0014431E" w:rsidP="008D5623">
      <w:pPr>
        <w:tabs>
          <w:tab w:val="num" w:pos="0"/>
        </w:tabs>
        <w:jc w:val="both"/>
        <w:rPr>
          <w:sz w:val="28"/>
          <w:szCs w:val="28"/>
        </w:rPr>
      </w:pPr>
    </w:p>
    <w:sectPr w:rsidR="0014431E" w:rsidRPr="00F42280" w:rsidSect="00D0332D">
      <w:pgSz w:w="11906" w:h="16838"/>
      <w:pgMar w:top="567" w:right="850"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C47"/>
    <w:multiLevelType w:val="hybridMultilevel"/>
    <w:tmpl w:val="30C41C22"/>
    <w:lvl w:ilvl="0" w:tplc="78302E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40B119D"/>
    <w:multiLevelType w:val="hybridMultilevel"/>
    <w:tmpl w:val="F81AC9C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F10B50"/>
    <w:multiLevelType w:val="hybridMultilevel"/>
    <w:tmpl w:val="FDF07BF6"/>
    <w:lvl w:ilvl="0" w:tplc="F2A0737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4C01AF"/>
    <w:multiLevelType w:val="multilevel"/>
    <w:tmpl w:val="44D8A93A"/>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69E7"/>
    <w:rsid w:val="00013649"/>
    <w:rsid w:val="0004065D"/>
    <w:rsid w:val="000C0122"/>
    <w:rsid w:val="001268E9"/>
    <w:rsid w:val="0014431E"/>
    <w:rsid w:val="00172D1E"/>
    <w:rsid w:val="001C1006"/>
    <w:rsid w:val="00202848"/>
    <w:rsid w:val="002B3785"/>
    <w:rsid w:val="002C7E38"/>
    <w:rsid w:val="00312E6D"/>
    <w:rsid w:val="0031303B"/>
    <w:rsid w:val="00437D5A"/>
    <w:rsid w:val="00446C55"/>
    <w:rsid w:val="00521974"/>
    <w:rsid w:val="00547E12"/>
    <w:rsid w:val="00557CCB"/>
    <w:rsid w:val="00565FDA"/>
    <w:rsid w:val="007869E7"/>
    <w:rsid w:val="007C6336"/>
    <w:rsid w:val="00843ECD"/>
    <w:rsid w:val="008B2A8F"/>
    <w:rsid w:val="008D5623"/>
    <w:rsid w:val="0091746E"/>
    <w:rsid w:val="0097301F"/>
    <w:rsid w:val="009A2C27"/>
    <w:rsid w:val="00AF6797"/>
    <w:rsid w:val="00B435EA"/>
    <w:rsid w:val="00B62B65"/>
    <w:rsid w:val="00B73817"/>
    <w:rsid w:val="00BD6023"/>
    <w:rsid w:val="00BF0473"/>
    <w:rsid w:val="00C60870"/>
    <w:rsid w:val="00D01449"/>
    <w:rsid w:val="00D0332D"/>
    <w:rsid w:val="00D81129"/>
    <w:rsid w:val="00E024D9"/>
    <w:rsid w:val="00E0658E"/>
    <w:rsid w:val="00E07D92"/>
    <w:rsid w:val="00E9610E"/>
    <w:rsid w:val="00EC23DB"/>
    <w:rsid w:val="00F1584F"/>
    <w:rsid w:val="00F42280"/>
    <w:rsid w:val="00FC0134"/>
    <w:rsid w:val="00FF3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69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7869E7"/>
    <w:pPr>
      <w:ind w:left="720"/>
      <w:contextualSpacing/>
    </w:pPr>
  </w:style>
  <w:style w:type="character" w:customStyle="1" w:styleId="wmi-callto">
    <w:name w:val="wmi-callto"/>
    <w:basedOn w:val="a0"/>
    <w:rsid w:val="00202848"/>
  </w:style>
  <w:style w:type="paragraph" w:styleId="a5">
    <w:name w:val="Balloon Text"/>
    <w:basedOn w:val="a"/>
    <w:link w:val="a6"/>
    <w:uiPriority w:val="99"/>
    <w:semiHidden/>
    <w:unhideWhenUsed/>
    <w:rsid w:val="00E0658E"/>
    <w:rPr>
      <w:rFonts w:ascii="Tahoma" w:hAnsi="Tahoma" w:cs="Tahoma"/>
      <w:sz w:val="16"/>
      <w:szCs w:val="16"/>
    </w:rPr>
  </w:style>
  <w:style w:type="character" w:customStyle="1" w:styleId="a6">
    <w:name w:val="Текст выноски Знак"/>
    <w:basedOn w:val="a0"/>
    <w:link w:val="a5"/>
    <w:uiPriority w:val="99"/>
    <w:semiHidden/>
    <w:rsid w:val="00E0658E"/>
    <w:rPr>
      <w:rFonts w:ascii="Tahoma" w:eastAsia="Times New Roman" w:hAnsi="Tahoma" w:cs="Tahoma"/>
      <w:sz w:val="16"/>
      <w:szCs w:val="16"/>
      <w:lang w:eastAsia="ru-RU"/>
    </w:rPr>
  </w:style>
  <w:style w:type="character" w:customStyle="1" w:styleId="a7">
    <w:name w:val="Основной текст_"/>
    <w:basedOn w:val="a0"/>
    <w:link w:val="4"/>
    <w:rsid w:val="001C1006"/>
    <w:rPr>
      <w:shd w:val="clear" w:color="auto" w:fill="FFFFFF"/>
    </w:rPr>
  </w:style>
  <w:style w:type="paragraph" w:customStyle="1" w:styleId="4">
    <w:name w:val="Основной текст4"/>
    <w:basedOn w:val="a"/>
    <w:link w:val="a7"/>
    <w:rsid w:val="001C1006"/>
    <w:pPr>
      <w:widowControl w:val="0"/>
      <w:shd w:val="clear" w:color="auto" w:fill="FFFFFF"/>
      <w:spacing w:before="60" w:after="240" w:line="264" w:lineRule="exact"/>
      <w:ind w:hanging="1440"/>
      <w:jc w:val="both"/>
    </w:pPr>
    <w:rPr>
      <w:rFonts w:asciiTheme="minorHAnsi" w:eastAsiaTheme="minorHAnsi" w:hAnsiTheme="minorHAnsi" w:cstheme="minorBidi"/>
      <w:sz w:val="22"/>
      <w:szCs w:val="22"/>
      <w:lang w:eastAsia="en-US"/>
    </w:rPr>
  </w:style>
  <w:style w:type="paragraph" w:styleId="a8">
    <w:name w:val="Body Text"/>
    <w:basedOn w:val="a"/>
    <w:link w:val="a9"/>
    <w:rsid w:val="00B73817"/>
    <w:pPr>
      <w:overflowPunct w:val="0"/>
      <w:autoSpaceDE w:val="0"/>
      <w:autoSpaceDN w:val="0"/>
      <w:adjustRightInd w:val="0"/>
      <w:textAlignment w:val="baseline"/>
    </w:pPr>
    <w:rPr>
      <w:sz w:val="28"/>
      <w:szCs w:val="20"/>
    </w:rPr>
  </w:style>
  <w:style w:type="character" w:customStyle="1" w:styleId="a9">
    <w:name w:val="Основной текст Знак"/>
    <w:basedOn w:val="a0"/>
    <w:link w:val="a8"/>
    <w:rsid w:val="00B73817"/>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585cf44cd76d6cfd2491e5713fd663e8e56a38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21522/a593eaab768d34bf2d7419322eac79481e73cf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21522/d44bdb356e6a691d0c72fef05ed16f68af0af9eb/" TargetMode="External"/><Relationship Id="rId11" Type="http://schemas.openxmlformats.org/officeDocument/2006/relationships/hyperlink" Target="http://internet.garant.ru/" TargetMode="External"/><Relationship Id="rId5" Type="http://schemas.openxmlformats.org/officeDocument/2006/relationships/image" Target="media/image1.png"/><Relationship Id="rId10" Type="http://schemas.openxmlformats.org/officeDocument/2006/relationships/hyperlink" Target="http://www.consultant.ru/document/cons_doc_LAW_321522/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21522/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2808</Words>
  <Characters>16006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Высоково</dc:creator>
  <cp:lastModifiedBy>Высоково</cp:lastModifiedBy>
  <cp:revision>2</cp:revision>
  <cp:lastPrinted>2020-02-21T11:44:00Z</cp:lastPrinted>
  <dcterms:created xsi:type="dcterms:W3CDTF">2020-02-25T07:17:00Z</dcterms:created>
  <dcterms:modified xsi:type="dcterms:W3CDTF">2020-02-25T07:17:00Z</dcterms:modified>
</cp:coreProperties>
</file>